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9EAB" w14:textId="4F8C6B3F" w:rsidR="0060055D" w:rsidRDefault="0060055D">
      <w:r>
        <w:t>Форма № 11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1CA9F7BB" w14:textId="77777777" w:rsidR="004451E8" w:rsidRPr="004451E8" w:rsidRDefault="004451E8" w:rsidP="004451E8">
            <w:pPr>
              <w:jc w:val="both"/>
              <w:rPr>
                <w:b/>
                <w:sz w:val="26"/>
                <w:szCs w:val="26"/>
              </w:rPr>
            </w:pPr>
            <w:r w:rsidRPr="004451E8">
              <w:rPr>
                <w:b/>
                <w:sz w:val="26"/>
                <w:szCs w:val="26"/>
              </w:rPr>
              <w:t xml:space="preserve">(при наличии) </w:t>
            </w:r>
          </w:p>
          <w:p w14:paraId="1585C97B" w14:textId="77777777" w:rsidR="004451E8" w:rsidRPr="00FF0EF8" w:rsidRDefault="004451E8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7DBE6B29" w14:textId="382C3BBE" w:rsidR="00382E78" w:rsidRPr="004A7CE5" w:rsidRDefault="005B3C16" w:rsidP="00FA579D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FA579D">
        <w:rPr>
          <w:b/>
          <w:bCs/>
          <w:sz w:val="26"/>
          <w:szCs w:val="26"/>
        </w:rPr>
        <w:t>9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FA579D">
        <w:rPr>
          <w:sz w:val="26"/>
          <w:szCs w:val="26"/>
          <w:u w:val="single"/>
          <w:lang w:eastAsia="en-US"/>
        </w:rPr>
        <w:t>П</w:t>
      </w:r>
      <w:r w:rsidR="00FA579D" w:rsidRPr="00FA579D">
        <w:rPr>
          <w:sz w:val="26"/>
          <w:szCs w:val="26"/>
          <w:u w:val="single"/>
        </w:rPr>
        <w:t>олучение санитарно-гигиенического заключения о деятельности, связанной с производством, хранением,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использованием, транспортировкой и захоронением радиоактивных веществ, других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источников ионизирующего излучения, а также использованием источников иных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вредных физических воздействий</w:t>
      </w:r>
      <w:r w:rsidR="00382E78">
        <w:rPr>
          <w:sz w:val="26"/>
          <w:szCs w:val="26"/>
          <w:u w:val="single"/>
        </w:rPr>
        <w:t xml:space="preserve">» </w:t>
      </w:r>
      <w:r w:rsidR="004A7CE5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6"/>
          <w:szCs w:val="26"/>
          <w:u w:val="single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  </w:t>
      </w:r>
      <w:r w:rsidR="00382E78">
        <w:rPr>
          <w:sz w:val="28"/>
          <w:szCs w:val="28"/>
          <w:vertAlign w:val="superscript"/>
        </w:rPr>
        <w:t xml:space="preserve">                 </w:t>
      </w:r>
    </w:p>
    <w:p w14:paraId="679D9C02" w14:textId="58D18A23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493CF3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62FA6EBC" w14:textId="0D9B7B39" w:rsidR="009565C7" w:rsidRPr="00F95115" w:rsidRDefault="009565C7" w:rsidP="0060055D">
      <w:pPr>
        <w:autoSpaceDE w:val="0"/>
        <w:autoSpaceDN w:val="0"/>
        <w:ind w:right="-1"/>
        <w:jc w:val="both"/>
        <w:rPr>
          <w:sz w:val="26"/>
          <w:szCs w:val="26"/>
        </w:rPr>
      </w:pPr>
      <w:r w:rsidRPr="00F95115">
        <w:rPr>
          <w:sz w:val="26"/>
          <w:szCs w:val="26"/>
        </w:rPr>
        <w:t>К заявлению прилагаются:</w:t>
      </w:r>
    </w:p>
    <w:p w14:paraId="40763569" w14:textId="30DDBB61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</w:t>
      </w:r>
      <w:r>
        <w:rPr>
          <w:rFonts w:eastAsia="Courier New"/>
          <w:i/>
          <w:color w:val="000000"/>
          <w:spacing w:val="-4"/>
          <w:sz w:val="26"/>
          <w:szCs w:val="26"/>
        </w:rPr>
        <w:t xml:space="preserve"> </w:t>
      </w:r>
      <w:r w:rsidRPr="0060055D">
        <w:rPr>
          <w:rFonts w:eastAsia="Courier New"/>
          <w:i/>
          <w:color w:val="000000"/>
          <w:spacing w:val="-4"/>
          <w:sz w:val="26"/>
          <w:szCs w:val="26"/>
        </w:rPr>
        <w:t>ионизирующего излучения (далее, если не указано иное, – ИИИ):</w:t>
      </w:r>
    </w:p>
    <w:p w14:paraId="75A6C008" w14:textId="0275AA33" w:rsidR="0060055D" w:rsidRPr="00BF7D89" w:rsidRDefault="0060055D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>опии приказов о назначении лиц, ответственных за радиационную безопасность, радиационный контроль; учет, хранение и выдачу ИИИ;</w:t>
      </w:r>
      <w:r w:rsidR="00BF7D89"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>за техническое состояние ИИИ; сбор, хранение и сдачу радиоактивных отходов (при наличии таковых);</w:t>
      </w:r>
    </w:p>
    <w:p w14:paraId="45F130EC" w14:textId="1879B4A5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приказа о создании комиссии по проверке знаний персонала;</w:t>
      </w:r>
    </w:p>
    <w:p w14:paraId="27D48237" w14:textId="4CFABECB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пия протокола проверки (оценки) знаний по вопросам ядерной и радиационной безопасности;</w:t>
      </w:r>
    </w:p>
    <w:p w14:paraId="1E944D53" w14:textId="70F2DE68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пия приказа об определении перечня лиц, относящихся к персоналу;</w:t>
      </w:r>
    </w:p>
    <w:p w14:paraId="51321889" w14:textId="42804288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опии документов о результатах предварительных и периодических медицинских осмотров лиц, отнесенных к персоналу;</w:t>
      </w:r>
    </w:p>
    <w:p w14:paraId="09E41F02" w14:textId="0C6F2B82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документа о профессиональной подготовке персонала (специалистов);</w:t>
      </w:r>
    </w:p>
    <w:p w14:paraId="78978D9F" w14:textId="43E70821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технического паспорта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рентгеновского кабинета;</w:t>
      </w:r>
    </w:p>
    <w:p w14:paraId="73FBCD68" w14:textId="4F09FD9F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порядка организации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и осуществления производственного контроля за обеспечением радиационной безопасности;</w:t>
      </w:r>
    </w:p>
    <w:p w14:paraId="3BD676DF" w14:textId="590FF3FE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с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ведения о выполнении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производственного контроля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за обеспечением радиационной</w:t>
      </w:r>
    </w:p>
    <w:p w14:paraId="2D9B2972" w14:textId="77777777" w:rsidR="0060055D" w:rsidRPr="00BF7D89" w:rsidRDefault="0060055D" w:rsidP="0060055D">
      <w:pPr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безопасности;</w:t>
      </w:r>
    </w:p>
    <w:p w14:paraId="5838426A" w14:textId="078FA17A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радиационно-гигиенического паспорта пользователя ИИИ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0158CBB5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</w:p>
    <w:p w14:paraId="70E65097" w14:textId="2C326B16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lastRenderedPageBreak/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</w:r>
    </w:p>
    <w:p w14:paraId="6524D5C3" w14:textId="66A90CB7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передающего радиотехнического объекта;</w:t>
      </w:r>
    </w:p>
    <w:p w14:paraId="79A680A2" w14:textId="47744E4B" w:rsidR="0060055D" w:rsidRPr="0060055D" w:rsidRDefault="00BF7D89" w:rsidP="00BF7D89">
      <w:pPr>
        <w:ind w:firstLine="708"/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>
        <w:rPr>
          <w:rFonts w:eastAsia="Courier New"/>
          <w:iCs/>
          <w:color w:val="000000"/>
          <w:spacing w:val="-4"/>
          <w:sz w:val="26"/>
          <w:szCs w:val="26"/>
        </w:rPr>
        <w:t>п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рограмма производственного</w:t>
      </w:r>
      <w:r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контроля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03A1B1A1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</w:r>
    </w:p>
    <w:p w14:paraId="06359D19" w14:textId="350010B5" w:rsidR="0060055D" w:rsidRPr="001E2E02" w:rsidRDefault="00BF7D89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 базовой станции системы сотовой подвижной электросвязи и широкополосного беспроводного доступа</w:t>
      </w:r>
      <w:r w:rsidR="001E2E02" w:rsidRPr="001E2E02"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51D86F59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</w:t>
      </w:r>
    </w:p>
    <w:p w14:paraId="5DB0B9D1" w14:textId="6B108725" w:rsidR="0060055D" w:rsidRPr="0060055D" w:rsidRDefault="001E2E02" w:rsidP="001E2E02">
      <w:pPr>
        <w:ind w:firstLine="708"/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 магнитно-резонансного томографа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18558C39" w14:textId="741D7D3D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4):</w:t>
      </w:r>
    </w:p>
    <w:p w14:paraId="00957400" w14:textId="70246C90" w:rsidR="0060055D" w:rsidRPr="001E2E02" w:rsidRDefault="001E2E02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э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ксплуатационная документация на лазерное изделие;</w:t>
      </w:r>
    </w:p>
    <w:p w14:paraId="2B386260" w14:textId="0B70DBA0" w:rsidR="00FA579D" w:rsidRDefault="001E2E02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>
        <w:rPr>
          <w:rFonts w:eastAsia="Courier New"/>
          <w:iCs/>
          <w:color w:val="000000"/>
          <w:spacing w:val="-4"/>
          <w:sz w:val="26"/>
          <w:szCs w:val="26"/>
        </w:rPr>
        <w:t>р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езультаты дозиметрического</w:t>
      </w:r>
      <w:r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контроля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1D443C8A" w14:textId="77777777" w:rsidR="001E2E02" w:rsidRPr="001E2E02" w:rsidRDefault="001E2E02" w:rsidP="001E2E02">
      <w:pPr>
        <w:ind w:firstLine="708"/>
        <w:contextualSpacing/>
        <w:jc w:val="both"/>
        <w:rPr>
          <w:iCs/>
          <w:sz w:val="26"/>
          <w:szCs w:val="26"/>
        </w:rPr>
      </w:pPr>
    </w:p>
    <w:p w14:paraId="0CB59D5F" w14:textId="31682BC8" w:rsidR="002C6D90" w:rsidRPr="002C6D90" w:rsidRDefault="002C6D90" w:rsidP="0060055D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60055D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60055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F5A3B"/>
    <w:rsid w:val="00153F71"/>
    <w:rsid w:val="001E2E02"/>
    <w:rsid w:val="00234A2B"/>
    <w:rsid w:val="002C6D90"/>
    <w:rsid w:val="0031053E"/>
    <w:rsid w:val="003439F0"/>
    <w:rsid w:val="00382E78"/>
    <w:rsid w:val="004451E8"/>
    <w:rsid w:val="00493CF3"/>
    <w:rsid w:val="004A7CE5"/>
    <w:rsid w:val="004E1D63"/>
    <w:rsid w:val="004F62B6"/>
    <w:rsid w:val="00535609"/>
    <w:rsid w:val="00596829"/>
    <w:rsid w:val="005B3C16"/>
    <w:rsid w:val="005F2E99"/>
    <w:rsid w:val="0060055D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70257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BF7D89"/>
    <w:rsid w:val="00C3258E"/>
    <w:rsid w:val="00C93BD1"/>
    <w:rsid w:val="00CB22B7"/>
    <w:rsid w:val="00CF12CE"/>
    <w:rsid w:val="00D072B0"/>
    <w:rsid w:val="00D800C1"/>
    <w:rsid w:val="00D83EA4"/>
    <w:rsid w:val="00E600BF"/>
    <w:rsid w:val="00E67EB2"/>
    <w:rsid w:val="00EA3850"/>
    <w:rsid w:val="00EA6DD7"/>
    <w:rsid w:val="00F95115"/>
    <w:rsid w:val="00FA579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4</cp:revision>
  <cp:lastPrinted>2024-02-28T12:50:00Z</cp:lastPrinted>
  <dcterms:created xsi:type="dcterms:W3CDTF">2023-11-10T08:14:00Z</dcterms:created>
  <dcterms:modified xsi:type="dcterms:W3CDTF">2024-09-06T12:41:00Z</dcterms:modified>
</cp:coreProperties>
</file>