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84AF6" w14:textId="4D17E59A" w:rsidR="00E457BB" w:rsidRDefault="00E457BB">
      <w:r>
        <w:t>Форма № 6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48B7EDE0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0CBD0223" w14:textId="77777777" w:rsidR="008E0B06" w:rsidRPr="008E0B06" w:rsidRDefault="008E0B06" w:rsidP="008E0B06">
            <w:pPr>
              <w:jc w:val="both"/>
              <w:rPr>
                <w:b/>
                <w:sz w:val="26"/>
                <w:szCs w:val="26"/>
              </w:rPr>
            </w:pPr>
            <w:r w:rsidRPr="008E0B06">
              <w:rPr>
                <w:b/>
                <w:sz w:val="26"/>
                <w:szCs w:val="26"/>
              </w:rPr>
              <w:t xml:space="preserve">(при наличии) </w:t>
            </w:r>
          </w:p>
          <w:p w14:paraId="61BFA130" w14:textId="77777777" w:rsidR="008E0B06" w:rsidRPr="00FF0EF8" w:rsidRDefault="008E0B06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4AF112B9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деятельности:________________________________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УНП:___________ телефон:________ адрес электронной почты:______________</w:t>
      </w:r>
    </w:p>
    <w:p w14:paraId="2F0D2C0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275E05F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____________________________________________________________________</w:t>
      </w:r>
    </w:p>
    <w:p w14:paraId="35DBE1E1" w14:textId="189ACEE1" w:rsidR="008557A0" w:rsidRPr="008557A0" w:rsidRDefault="005B3C16" w:rsidP="008557A0">
      <w:pPr>
        <w:jc w:val="both"/>
        <w:rPr>
          <w:sz w:val="26"/>
          <w:szCs w:val="26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4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8557A0">
        <w:rPr>
          <w:sz w:val="26"/>
          <w:szCs w:val="26"/>
          <w:lang w:eastAsia="en-US"/>
        </w:rPr>
        <w:t>«</w:t>
      </w:r>
      <w:r w:rsidR="008557A0">
        <w:rPr>
          <w:sz w:val="26"/>
          <w:szCs w:val="26"/>
          <w:lang w:eastAsia="en-US"/>
        </w:rPr>
        <w:t>П</w:t>
      </w:r>
      <w:r w:rsidR="008557A0" w:rsidRPr="008557A0">
        <w:rPr>
          <w:sz w:val="26"/>
          <w:szCs w:val="26"/>
        </w:rPr>
        <w:t xml:space="preserve">олучение  санитарно-гигиенического  заключения по проекту  санитарно-защитной  зоны организаций, сооружений и иных объектов, оказывающих воздействие на здоровье человека и окружающую среду, зоны санитарной охраны источников питьевого водоснабжения централизованных систем питьевого водоснабжения: </w:t>
      </w:r>
    </w:p>
    <w:p w14:paraId="4F754DC1" w14:textId="77777777" w:rsidR="008557A0" w:rsidRPr="008557A0" w:rsidRDefault="008557A0" w:rsidP="008557A0">
      <w:pPr>
        <w:jc w:val="both"/>
        <w:rPr>
          <w:sz w:val="28"/>
          <w:szCs w:val="28"/>
        </w:rPr>
      </w:pPr>
      <w:r w:rsidRPr="008557A0">
        <w:rPr>
          <w:sz w:val="28"/>
          <w:szCs w:val="28"/>
        </w:rPr>
        <w:t>__________________________________________________________________</w:t>
      </w:r>
    </w:p>
    <w:p w14:paraId="6234B6DC" w14:textId="77777777" w:rsidR="008557A0" w:rsidRPr="008557A0" w:rsidRDefault="008557A0" w:rsidP="008557A0">
      <w:pPr>
        <w:jc w:val="center"/>
        <w:rPr>
          <w:sz w:val="20"/>
        </w:rPr>
      </w:pPr>
      <w:r w:rsidRPr="008557A0">
        <w:rPr>
          <w:sz w:val="20"/>
        </w:rPr>
        <w:t>наименование  проектной документации</w:t>
      </w:r>
    </w:p>
    <w:p w14:paraId="624D4CC9" w14:textId="77777777" w:rsidR="00CC2A80" w:rsidRDefault="00CC2A80" w:rsidP="00CC2A8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</w:t>
      </w:r>
      <w:r w:rsidRPr="00051BA1">
        <w:rPr>
          <w:bCs/>
          <w:sz w:val="26"/>
          <w:szCs w:val="26"/>
        </w:rPr>
        <w:t>внесение платы посредством использования автоматизированной информационной системы единого расчетного и информационного пространства</w:t>
      </w:r>
      <w:r>
        <w:rPr>
          <w:bCs/>
          <w:sz w:val="26"/>
          <w:szCs w:val="26"/>
        </w:rPr>
        <w:t xml:space="preserve"> (далее – ЕРИП</w:t>
      </w:r>
      <w:r w:rsidRPr="00051BA1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/банковский платеж (нужное подчеркнуть)______________________________________________________________</w:t>
      </w:r>
    </w:p>
    <w:p w14:paraId="4A87966F" w14:textId="77777777" w:rsidR="00CC2A80" w:rsidRDefault="00CC2A80" w:rsidP="00CC2A80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4EA2EAE1" w14:textId="77777777" w:rsidR="00CC2A80" w:rsidRDefault="00CC2A80" w:rsidP="00CC2A80">
      <w:pPr>
        <w:jc w:val="both"/>
        <w:rPr>
          <w:bCs/>
          <w:sz w:val="18"/>
          <w:szCs w:val="18"/>
        </w:rPr>
      </w:pPr>
    </w:p>
    <w:p w14:paraId="62FA6EBC" w14:textId="1718C26B" w:rsidR="009565C7" w:rsidRPr="00FF0EF8" w:rsidRDefault="009565C7" w:rsidP="008557A0">
      <w:pPr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0B4B7765" w14:textId="02D723B6" w:rsidR="008E0B06" w:rsidRPr="008E0B06" w:rsidRDefault="008E0B06" w:rsidP="008E0B06">
      <w:pPr>
        <w:autoSpaceDE w:val="0"/>
        <w:autoSpaceDN w:val="0"/>
        <w:ind w:firstLine="284"/>
        <w:jc w:val="both"/>
        <w:rPr>
          <w:i/>
          <w:sz w:val="26"/>
          <w:szCs w:val="26"/>
        </w:rPr>
      </w:pPr>
      <w:r w:rsidRPr="008E0B06">
        <w:rPr>
          <w:i/>
          <w:sz w:val="26"/>
          <w:szCs w:val="26"/>
        </w:rPr>
        <w:t xml:space="preserve"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 </w:t>
      </w:r>
    </w:p>
    <w:p w14:paraId="69301882" w14:textId="77777777" w:rsidR="008E0B06" w:rsidRPr="008E0B06" w:rsidRDefault="008E0B06" w:rsidP="008E0B06">
      <w:pPr>
        <w:autoSpaceDE w:val="0"/>
        <w:autoSpaceDN w:val="0"/>
        <w:ind w:firstLine="284"/>
        <w:jc w:val="both"/>
        <w:rPr>
          <w:sz w:val="26"/>
          <w:szCs w:val="26"/>
        </w:rPr>
      </w:pPr>
      <w:r w:rsidRPr="008E0B06">
        <w:rPr>
          <w:sz w:val="26"/>
          <w:szCs w:val="26"/>
        </w:rPr>
        <w:t xml:space="preserve">проект санитарно-защитной зоны. </w:t>
      </w:r>
    </w:p>
    <w:p w14:paraId="7529239E" w14:textId="77777777" w:rsidR="008E0B06" w:rsidRPr="008E0B06" w:rsidRDefault="008E0B06" w:rsidP="008E0B06">
      <w:pPr>
        <w:autoSpaceDE w:val="0"/>
        <w:autoSpaceDN w:val="0"/>
        <w:ind w:firstLine="284"/>
        <w:jc w:val="both"/>
        <w:rPr>
          <w:i/>
          <w:sz w:val="26"/>
          <w:szCs w:val="26"/>
        </w:rPr>
      </w:pPr>
      <w:r w:rsidRPr="008E0B06">
        <w:rPr>
          <w:i/>
          <w:sz w:val="26"/>
          <w:szCs w:val="26"/>
        </w:rPr>
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</w:r>
    </w:p>
    <w:p w14:paraId="344F5BE8" w14:textId="5BE57225" w:rsidR="00A54149" w:rsidRPr="00A54149" w:rsidRDefault="008E0B06" w:rsidP="008E0B06">
      <w:pPr>
        <w:autoSpaceDE w:val="0"/>
        <w:autoSpaceDN w:val="0"/>
        <w:ind w:firstLine="284"/>
        <w:jc w:val="both"/>
        <w:rPr>
          <w:sz w:val="18"/>
          <w:szCs w:val="18"/>
        </w:rPr>
      </w:pPr>
      <w:r w:rsidRPr="008E0B06">
        <w:rPr>
          <w:sz w:val="26"/>
          <w:szCs w:val="26"/>
        </w:rPr>
        <w:t>проект зоны санитарной охраны источника питьевого водоснабжения централизованных систем питьевого водоснабжения</w:t>
      </w:r>
      <w:r>
        <w:rPr>
          <w:sz w:val="26"/>
          <w:szCs w:val="26"/>
        </w:rPr>
        <w:t>.</w:t>
      </w:r>
      <w:r w:rsidR="00A54149" w:rsidRPr="00A54149">
        <w:rPr>
          <w:sz w:val="18"/>
          <w:szCs w:val="18"/>
        </w:rPr>
        <w:t xml:space="preserve"> </w:t>
      </w:r>
    </w:p>
    <w:p w14:paraId="0464686F" w14:textId="77777777" w:rsidR="00A54149" w:rsidRDefault="00A54149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0CB59D5F" w14:textId="31682BC8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2C6D90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lastRenderedPageBreak/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_____________________ .</w:t>
      </w: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8E0B06">
      <w:pgSz w:w="11906" w:h="16838"/>
      <w:pgMar w:top="1134" w:right="4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F5A3B"/>
    <w:rsid w:val="00153F71"/>
    <w:rsid w:val="00234A2B"/>
    <w:rsid w:val="002C6D90"/>
    <w:rsid w:val="0031053E"/>
    <w:rsid w:val="003439F0"/>
    <w:rsid w:val="004E1D63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5558"/>
    <w:rsid w:val="006970E2"/>
    <w:rsid w:val="00706DB3"/>
    <w:rsid w:val="00770257"/>
    <w:rsid w:val="00826409"/>
    <w:rsid w:val="008557A0"/>
    <w:rsid w:val="00884416"/>
    <w:rsid w:val="00893165"/>
    <w:rsid w:val="008E0B06"/>
    <w:rsid w:val="008E2355"/>
    <w:rsid w:val="00901D5F"/>
    <w:rsid w:val="009565C7"/>
    <w:rsid w:val="009619F8"/>
    <w:rsid w:val="00977041"/>
    <w:rsid w:val="00991CA3"/>
    <w:rsid w:val="00A53852"/>
    <w:rsid w:val="00A54149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C3258E"/>
    <w:rsid w:val="00C93BD1"/>
    <w:rsid w:val="00CB22B7"/>
    <w:rsid w:val="00CC2A80"/>
    <w:rsid w:val="00D072B0"/>
    <w:rsid w:val="00D800C1"/>
    <w:rsid w:val="00D83EA4"/>
    <w:rsid w:val="00E457BB"/>
    <w:rsid w:val="00E600BF"/>
    <w:rsid w:val="00E67EB2"/>
    <w:rsid w:val="00EA3850"/>
    <w:rsid w:val="00EA6DD7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7</cp:revision>
  <cp:lastPrinted>2024-02-28T13:27:00Z</cp:lastPrinted>
  <dcterms:created xsi:type="dcterms:W3CDTF">2023-11-10T07:53:00Z</dcterms:created>
  <dcterms:modified xsi:type="dcterms:W3CDTF">2024-09-06T12:44:00Z</dcterms:modified>
</cp:coreProperties>
</file>