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B6" w:rsidRDefault="004D33B6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bookmarkStart w:id="0" w:name="_GoBack"/>
      <w:bookmarkEnd w:id="0"/>
    </w:p>
    <w:p w:rsidR="004D33B6" w:rsidRPr="004D33B6" w:rsidRDefault="004D33B6" w:rsidP="004D33B6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</w:pPr>
      <w:r w:rsidRPr="004D33B6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Узнайте свое артериальное давление!</w:t>
      </w:r>
    </w:p>
    <w:p w:rsidR="004D33B6" w:rsidRDefault="004D33B6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4D33B6" w:rsidRDefault="004D33B6" w:rsidP="004D33B6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160655</wp:posOffset>
            </wp:positionV>
            <wp:extent cx="2876550" cy="1857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72" t="26781" r="41475" b="2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27 апреля 2022 отделом общественного здоровья совместно с врачом-интерном Слонимского ЦГЭ и врачом-</w:t>
      </w:r>
      <w:proofErr w:type="spellStart"/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валеологом</w:t>
      </w:r>
      <w:proofErr w:type="spellEnd"/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Слонимской ЦРБ </w:t>
      </w:r>
      <w:r w:rsidRPr="004D33B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 почтовом отделении N 9 по адресу ул. Маяковского,7</w:t>
      </w: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прошла информационно-образовательная акция "Узнайте свое артериальное давление".</w:t>
      </w:r>
    </w:p>
    <w:p w:rsidR="004D33B6" w:rsidRDefault="004D33B6" w:rsidP="004D3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акции всем желающим была предоставлена возможность измерить артериальное давление,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пульс и </w:t>
      </w:r>
      <w:proofErr w:type="spellStart"/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оксигенацию</w:t>
      </w:r>
      <w:proofErr w:type="spellEnd"/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крови,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также получить информационные материалы по профилактике артериальной гипертензии и консультацию специалистов по вопросам формирования здорового образа жизни.</w:t>
      </w:r>
    </w:p>
    <w:p w:rsidR="004D33B6" w:rsidRDefault="004D33B6" w:rsidP="004D3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Акции подобного плана проводятся каждую 2ю и 4ю среду месяца с целью повышения информационной грамотности населения.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Акцент на артериальное давление сделан не случайно. Артериальная гипертензия сегодня довольно распространена, но не все знают о присутствии у них болезни, и далеко не все лечатся или наблюдаются у врача. Между тем болезнь коварна именно тем, что сразу особо не дает о себе знать, не проявляется клинически. Повышенного давления человек может не замечать годами, не ощущать никаких тревожных симптомов. Но потом недуг внезапно проявляется, в том числе коварными инфарктами и инсультами.</w:t>
      </w:r>
    </w:p>
    <w:p w:rsidR="004D33B6" w:rsidRDefault="004D33B6" w:rsidP="004D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 лиц с повышенным давлением было рекомендовано дальнейшее обращение к своему участковому врачу для динамического наблюдения у специалиста.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D33B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Берегите свое здоровье!</w:t>
      </w:r>
    </w:p>
    <w:p w:rsidR="004D33B6" w:rsidRPr="004D33B6" w:rsidRDefault="004D33B6" w:rsidP="004D33B6">
      <w:pPr>
        <w:rPr>
          <w:rFonts w:ascii="Times New Roman" w:hAnsi="Times New Roman" w:cs="Times New Roman"/>
          <w:sz w:val="28"/>
          <w:szCs w:val="28"/>
        </w:rPr>
      </w:pPr>
    </w:p>
    <w:p w:rsidR="004D33B6" w:rsidRPr="004D33B6" w:rsidRDefault="004D33B6" w:rsidP="004D33B6">
      <w:pPr>
        <w:rPr>
          <w:rFonts w:ascii="Times New Roman" w:hAnsi="Times New Roman" w:cs="Times New Roman"/>
          <w:sz w:val="28"/>
          <w:szCs w:val="28"/>
        </w:rPr>
      </w:pPr>
    </w:p>
    <w:p w:rsidR="004D33B6" w:rsidRDefault="004D33B6" w:rsidP="004D33B6">
      <w:pPr>
        <w:rPr>
          <w:rFonts w:ascii="Times New Roman" w:hAnsi="Times New Roman" w:cs="Times New Roman"/>
          <w:sz w:val="28"/>
          <w:szCs w:val="28"/>
        </w:rPr>
      </w:pPr>
    </w:p>
    <w:p w:rsidR="004D33B6" w:rsidRPr="004D33B6" w:rsidRDefault="004D33B6" w:rsidP="004D33B6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B6">
        <w:rPr>
          <w:rFonts w:ascii="Times New Roman" w:hAnsi="Times New Roman" w:cs="Times New Roman"/>
          <w:sz w:val="24"/>
          <w:szCs w:val="24"/>
        </w:rPr>
        <w:t xml:space="preserve">Врач-гигиенист (заведующий отделом) </w:t>
      </w:r>
    </w:p>
    <w:p w:rsidR="002A041F" w:rsidRPr="004D33B6" w:rsidRDefault="004D33B6" w:rsidP="004D33B6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3B6">
        <w:rPr>
          <w:rFonts w:ascii="Times New Roman" w:hAnsi="Times New Roman" w:cs="Times New Roman"/>
          <w:sz w:val="24"/>
          <w:szCs w:val="24"/>
        </w:rPr>
        <w:t>отдела общественного</w:t>
      </w:r>
    </w:p>
    <w:p w:rsidR="004D33B6" w:rsidRPr="004D33B6" w:rsidRDefault="004D33B6" w:rsidP="004D33B6">
      <w:pPr>
        <w:tabs>
          <w:tab w:val="left" w:pos="6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33B6">
        <w:rPr>
          <w:rFonts w:ascii="Times New Roman" w:hAnsi="Times New Roman" w:cs="Times New Roman"/>
          <w:sz w:val="24"/>
          <w:szCs w:val="24"/>
        </w:rPr>
        <w:t>Дервоедова</w:t>
      </w:r>
      <w:proofErr w:type="spellEnd"/>
      <w:r w:rsidRPr="004D33B6"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</w:p>
    <w:sectPr w:rsidR="004D33B6" w:rsidRPr="004D33B6" w:rsidSect="002A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3B6"/>
    <w:rsid w:val="002A041F"/>
    <w:rsid w:val="004D33B6"/>
    <w:rsid w:val="00AA26E6"/>
    <w:rsid w:val="00E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ЗОЖ</dc:creator>
  <cp:lastModifiedBy>Я</cp:lastModifiedBy>
  <cp:revision>2</cp:revision>
  <cp:lastPrinted>2022-04-28T07:13:00Z</cp:lastPrinted>
  <dcterms:created xsi:type="dcterms:W3CDTF">2022-04-28T07:05:00Z</dcterms:created>
  <dcterms:modified xsi:type="dcterms:W3CDTF">2022-04-28T07:13:00Z</dcterms:modified>
</cp:coreProperties>
</file>